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64" w:rsidRPr="00C04EEC" w:rsidRDefault="00C04EEC">
      <w:pPr>
        <w:rPr>
          <w:b/>
          <w:u w:val="single"/>
        </w:rPr>
      </w:pPr>
      <w:r w:rsidRPr="00C04EEC">
        <w:rPr>
          <w:b/>
          <w:u w:val="single"/>
        </w:rPr>
        <w:t>Managementinformatie als hulpmiddel bij integrale bedrijfsvoering</w:t>
      </w:r>
      <w:r>
        <w:rPr>
          <w:b/>
          <w:u w:val="single"/>
        </w:rPr>
        <w:t xml:space="preserve"> </w:t>
      </w:r>
      <w:r w:rsidR="00C93FC4">
        <w:rPr>
          <w:b/>
          <w:u w:val="single"/>
        </w:rPr>
        <w:t>– workshop in het kader van vervolg MD-programma met Treant -  28 oktober 2019</w:t>
      </w:r>
      <w:r w:rsidRPr="00C04EEC">
        <w:rPr>
          <w:b/>
          <w:u w:val="single"/>
        </w:rPr>
        <w:t>.</w:t>
      </w:r>
    </w:p>
    <w:p w:rsidR="00C04EEC" w:rsidRDefault="00C04EEC" w:rsidP="00C04EEC">
      <w:pPr>
        <w:rPr>
          <w:rFonts w:ascii="Arial" w:hAnsi="Arial" w:cs="Arial"/>
          <w:position w:val="8"/>
          <w:sz w:val="20"/>
          <w:szCs w:val="20"/>
        </w:rPr>
      </w:pPr>
    </w:p>
    <w:p w:rsidR="00C04EEC" w:rsidRDefault="00C93FC4" w:rsidP="00C04EEC">
      <w:pPr>
        <w:rPr>
          <w:rFonts w:ascii="Arial" w:hAnsi="Arial" w:cs="Arial"/>
          <w:position w:val="8"/>
          <w:sz w:val="20"/>
          <w:szCs w:val="20"/>
        </w:rPr>
      </w:pPr>
      <w:r w:rsidRPr="00C93FC4">
        <w:rPr>
          <w:rFonts w:ascii="Arial" w:hAnsi="Arial" w:cs="Arial"/>
          <w:b/>
          <w:position w:val="8"/>
          <w:sz w:val="20"/>
          <w:szCs w:val="20"/>
        </w:rPr>
        <w:t>Doelgroep</w:t>
      </w:r>
      <w:r>
        <w:rPr>
          <w:rFonts w:ascii="Arial" w:hAnsi="Arial" w:cs="Arial"/>
          <w:position w:val="8"/>
          <w:sz w:val="20"/>
          <w:szCs w:val="20"/>
        </w:rPr>
        <w:t>: Managers bedrijfsvoering en medisch managers.</w:t>
      </w:r>
    </w:p>
    <w:p w:rsidR="007B6308" w:rsidRDefault="007B6308" w:rsidP="00C04EEC">
      <w:pPr>
        <w:rPr>
          <w:rFonts w:ascii="Arial" w:hAnsi="Arial" w:cs="Arial"/>
          <w:position w:val="8"/>
          <w:sz w:val="20"/>
          <w:szCs w:val="20"/>
        </w:rPr>
      </w:pPr>
      <w:r w:rsidRPr="007B6308">
        <w:rPr>
          <w:rFonts w:ascii="Arial" w:hAnsi="Arial" w:cs="Arial"/>
          <w:b/>
          <w:position w:val="8"/>
          <w:sz w:val="20"/>
          <w:szCs w:val="20"/>
        </w:rPr>
        <w:t>Duur</w:t>
      </w:r>
      <w:r>
        <w:rPr>
          <w:rFonts w:ascii="Arial" w:hAnsi="Arial" w:cs="Arial"/>
          <w:position w:val="8"/>
          <w:sz w:val="20"/>
          <w:szCs w:val="20"/>
        </w:rPr>
        <w:t xml:space="preserve">: 3 uur </w:t>
      </w:r>
      <w:r w:rsidR="00573671">
        <w:rPr>
          <w:rFonts w:ascii="Arial" w:hAnsi="Arial" w:cs="Arial"/>
          <w:position w:val="8"/>
          <w:sz w:val="20"/>
          <w:szCs w:val="20"/>
        </w:rPr>
        <w:t>(van 13.30 uur tot 16.30 uur).</w:t>
      </w:r>
    </w:p>
    <w:p w:rsidR="00C93FC4" w:rsidRDefault="00C93FC4" w:rsidP="00C04EEC">
      <w:pPr>
        <w:rPr>
          <w:rFonts w:ascii="Arial" w:hAnsi="Arial" w:cs="Arial"/>
          <w:position w:val="8"/>
          <w:sz w:val="20"/>
          <w:szCs w:val="20"/>
        </w:rPr>
      </w:pPr>
    </w:p>
    <w:p w:rsidR="00C93FC4" w:rsidRPr="00C93FC4" w:rsidRDefault="00C93FC4" w:rsidP="00C04EEC">
      <w:pPr>
        <w:rPr>
          <w:rFonts w:ascii="Arial" w:hAnsi="Arial" w:cs="Arial"/>
          <w:b/>
          <w:position w:val="8"/>
          <w:sz w:val="20"/>
          <w:szCs w:val="20"/>
        </w:rPr>
      </w:pPr>
      <w:r w:rsidRPr="00C93FC4">
        <w:rPr>
          <w:rFonts w:ascii="Arial" w:hAnsi="Arial" w:cs="Arial"/>
          <w:b/>
          <w:position w:val="8"/>
          <w:sz w:val="20"/>
          <w:szCs w:val="20"/>
        </w:rPr>
        <w:t xml:space="preserve">Doelstelling: </w:t>
      </w:r>
    </w:p>
    <w:p w:rsidR="00C93FC4" w:rsidRDefault="00C93FC4" w:rsidP="00C04EEC">
      <w:pPr>
        <w:rPr>
          <w:rFonts w:ascii="Arial" w:hAnsi="Arial" w:cs="Arial"/>
          <w:position w:val="8"/>
          <w:sz w:val="20"/>
          <w:szCs w:val="20"/>
        </w:rPr>
      </w:pPr>
      <w:r>
        <w:rPr>
          <w:rFonts w:ascii="Arial" w:hAnsi="Arial" w:cs="Arial"/>
          <w:position w:val="8"/>
          <w:sz w:val="20"/>
          <w:szCs w:val="20"/>
        </w:rPr>
        <w:t>Treant kent een duale verantwoordelijkheid van managers bedrijfsvoering en medisch managers ten aan zien van de bedrijfsvoering. In de dagelijkse praktijk krijgt men te maken met het interpreteren, verwerken en vertalen van managementinformatie. De informatie wordt op verschillende wijzen gegenereerd en is op verschillende digitale platformen benaderbaar</w:t>
      </w:r>
      <w:r w:rsidR="00EF65CE">
        <w:rPr>
          <w:rFonts w:ascii="Arial" w:hAnsi="Arial" w:cs="Arial"/>
          <w:position w:val="8"/>
          <w:sz w:val="20"/>
          <w:szCs w:val="20"/>
        </w:rPr>
        <w:t>, waaronder het SAS dashboard.</w:t>
      </w:r>
      <w:r>
        <w:rPr>
          <w:rFonts w:ascii="Arial" w:hAnsi="Arial" w:cs="Arial"/>
          <w:position w:val="8"/>
          <w:sz w:val="20"/>
          <w:szCs w:val="20"/>
        </w:rPr>
        <w:t xml:space="preserve"> </w:t>
      </w:r>
      <w:r w:rsidR="007B6308">
        <w:rPr>
          <w:rFonts w:ascii="Arial" w:hAnsi="Arial" w:cs="Arial"/>
          <w:position w:val="8"/>
          <w:sz w:val="20"/>
          <w:szCs w:val="20"/>
        </w:rPr>
        <w:t>D</w:t>
      </w:r>
      <w:r>
        <w:rPr>
          <w:rFonts w:ascii="Arial" w:hAnsi="Arial" w:cs="Arial"/>
          <w:position w:val="8"/>
          <w:sz w:val="20"/>
          <w:szCs w:val="20"/>
        </w:rPr>
        <w:t xml:space="preserve">eze workshop </w:t>
      </w:r>
      <w:r w:rsidR="007B6308">
        <w:rPr>
          <w:rFonts w:ascii="Arial" w:hAnsi="Arial" w:cs="Arial"/>
          <w:position w:val="8"/>
          <w:sz w:val="20"/>
          <w:szCs w:val="20"/>
        </w:rPr>
        <w:t>biedt een aanzet voor het ontwikkelen van een gemeenschappelijke basis en visie op het werken met managementinformatie</w:t>
      </w:r>
      <w:r w:rsidR="00EF65CE">
        <w:rPr>
          <w:rFonts w:ascii="Arial" w:hAnsi="Arial" w:cs="Arial"/>
          <w:position w:val="8"/>
          <w:sz w:val="20"/>
          <w:szCs w:val="20"/>
        </w:rPr>
        <w:t xml:space="preserve"> in de duale verantwoordelijkheid</w:t>
      </w:r>
      <w:r w:rsidR="007B6308">
        <w:rPr>
          <w:rFonts w:ascii="Arial" w:hAnsi="Arial" w:cs="Arial"/>
          <w:position w:val="8"/>
          <w:sz w:val="20"/>
          <w:szCs w:val="20"/>
        </w:rPr>
        <w:t xml:space="preserve">.   </w:t>
      </w:r>
    </w:p>
    <w:p w:rsidR="00C93FC4" w:rsidRDefault="00C93FC4" w:rsidP="00C04EEC">
      <w:pPr>
        <w:rPr>
          <w:rFonts w:ascii="Arial" w:hAnsi="Arial" w:cs="Arial"/>
          <w:position w:val="8"/>
          <w:sz w:val="20"/>
          <w:szCs w:val="20"/>
        </w:rPr>
      </w:pPr>
    </w:p>
    <w:p w:rsidR="00C93FC4" w:rsidRPr="007B6308" w:rsidRDefault="007B6308" w:rsidP="00C04EEC">
      <w:pPr>
        <w:rPr>
          <w:rFonts w:ascii="Arial" w:hAnsi="Arial" w:cs="Arial"/>
          <w:b/>
          <w:position w:val="8"/>
          <w:sz w:val="20"/>
          <w:szCs w:val="20"/>
        </w:rPr>
      </w:pPr>
      <w:r w:rsidRPr="007B6308">
        <w:rPr>
          <w:rFonts w:ascii="Arial" w:hAnsi="Arial" w:cs="Arial"/>
          <w:b/>
          <w:position w:val="8"/>
          <w:sz w:val="20"/>
          <w:szCs w:val="20"/>
        </w:rPr>
        <w:t xml:space="preserve">Programma: </w:t>
      </w:r>
    </w:p>
    <w:p w:rsidR="00C04EEC" w:rsidRDefault="00C04EEC" w:rsidP="00C04EEC">
      <w:pPr>
        <w:rPr>
          <w:rFonts w:ascii="Arial" w:hAnsi="Arial" w:cs="Arial"/>
          <w:position w:val="8"/>
          <w:sz w:val="20"/>
          <w:szCs w:val="20"/>
        </w:rPr>
      </w:pPr>
    </w:p>
    <w:p w:rsidR="007B6308" w:rsidRDefault="00C04EEC" w:rsidP="00C04EEC">
      <w:pPr>
        <w:rPr>
          <w:rFonts w:ascii="Arial" w:hAnsi="Arial" w:cs="Arial"/>
          <w:position w:val="8"/>
          <w:sz w:val="20"/>
          <w:szCs w:val="20"/>
        </w:rPr>
      </w:pPr>
      <w:r>
        <w:rPr>
          <w:rFonts w:ascii="Arial" w:hAnsi="Arial" w:cs="Arial"/>
          <w:position w:val="8"/>
          <w:sz w:val="20"/>
          <w:szCs w:val="20"/>
        </w:rPr>
        <w:t>13:15 uur</w:t>
      </w:r>
      <w:r w:rsidR="007B6308">
        <w:rPr>
          <w:rFonts w:ascii="Arial" w:hAnsi="Arial" w:cs="Arial"/>
          <w:position w:val="8"/>
          <w:sz w:val="20"/>
          <w:szCs w:val="20"/>
        </w:rPr>
        <w:t xml:space="preserve">: </w:t>
      </w:r>
    </w:p>
    <w:p w:rsidR="00C04EEC" w:rsidRPr="007B6308" w:rsidRDefault="00C04EEC" w:rsidP="007B6308">
      <w:pPr>
        <w:pStyle w:val="Lijstalinea"/>
        <w:numPr>
          <w:ilvl w:val="0"/>
          <w:numId w:val="1"/>
        </w:numPr>
        <w:rPr>
          <w:rFonts w:ascii="Arial" w:hAnsi="Arial" w:cs="Arial"/>
          <w:position w:val="8"/>
          <w:sz w:val="20"/>
          <w:szCs w:val="20"/>
        </w:rPr>
      </w:pPr>
      <w:r w:rsidRPr="007B6308">
        <w:rPr>
          <w:rFonts w:ascii="Arial" w:hAnsi="Arial" w:cs="Arial"/>
          <w:position w:val="8"/>
          <w:sz w:val="20"/>
          <w:szCs w:val="20"/>
        </w:rPr>
        <w:t xml:space="preserve">Inloop en </w:t>
      </w:r>
      <w:r w:rsidR="007B6308" w:rsidRPr="007B6308">
        <w:rPr>
          <w:rFonts w:ascii="Arial" w:hAnsi="Arial" w:cs="Arial"/>
          <w:position w:val="8"/>
          <w:sz w:val="20"/>
          <w:szCs w:val="20"/>
        </w:rPr>
        <w:t xml:space="preserve">inleiding </w:t>
      </w:r>
      <w:r w:rsidRPr="007B6308">
        <w:rPr>
          <w:rFonts w:ascii="Arial" w:hAnsi="Arial" w:cs="Arial"/>
          <w:position w:val="8"/>
          <w:sz w:val="20"/>
          <w:szCs w:val="20"/>
        </w:rPr>
        <w:t>door dagvoorzitter</w:t>
      </w:r>
      <w:r w:rsidR="00EF65CE">
        <w:rPr>
          <w:rFonts w:ascii="Arial" w:hAnsi="Arial" w:cs="Arial"/>
          <w:position w:val="8"/>
          <w:sz w:val="20"/>
          <w:szCs w:val="20"/>
        </w:rPr>
        <w:t>.</w:t>
      </w:r>
    </w:p>
    <w:p w:rsidR="00C04EEC" w:rsidRDefault="00C04EEC" w:rsidP="00C04EEC">
      <w:pPr>
        <w:rPr>
          <w:rFonts w:ascii="Arial" w:hAnsi="Arial" w:cs="Arial"/>
          <w:position w:val="8"/>
          <w:sz w:val="20"/>
          <w:szCs w:val="20"/>
        </w:rPr>
      </w:pPr>
    </w:p>
    <w:p w:rsidR="00C04EEC" w:rsidRDefault="00C04EEC" w:rsidP="00C04EEC">
      <w:pPr>
        <w:rPr>
          <w:rFonts w:ascii="Arial" w:hAnsi="Arial" w:cs="Arial"/>
          <w:position w:val="8"/>
          <w:sz w:val="20"/>
          <w:szCs w:val="20"/>
        </w:rPr>
      </w:pPr>
      <w:r>
        <w:rPr>
          <w:rFonts w:ascii="Arial" w:hAnsi="Arial" w:cs="Arial"/>
          <w:position w:val="8"/>
          <w:sz w:val="20"/>
          <w:szCs w:val="20"/>
        </w:rPr>
        <w:t>13:30</w:t>
      </w:r>
      <w:r w:rsidR="007B6308">
        <w:rPr>
          <w:rFonts w:ascii="Arial" w:hAnsi="Arial" w:cs="Arial"/>
          <w:position w:val="8"/>
          <w:sz w:val="20"/>
          <w:szCs w:val="20"/>
        </w:rPr>
        <w:t xml:space="preserve"> </w:t>
      </w:r>
      <w:r>
        <w:rPr>
          <w:rFonts w:ascii="Arial" w:hAnsi="Arial" w:cs="Arial"/>
          <w:position w:val="8"/>
          <w:sz w:val="20"/>
          <w:szCs w:val="20"/>
        </w:rPr>
        <w:t>uur</w:t>
      </w:r>
      <w:r w:rsidR="007B6308">
        <w:rPr>
          <w:rFonts w:ascii="Arial" w:hAnsi="Arial" w:cs="Arial"/>
          <w:position w:val="8"/>
          <w:sz w:val="20"/>
          <w:szCs w:val="20"/>
        </w:rPr>
        <w:t>:</w:t>
      </w:r>
    </w:p>
    <w:p w:rsidR="007901C1" w:rsidRDefault="00C04EEC" w:rsidP="007901C1">
      <w:pPr>
        <w:rPr>
          <w:rFonts w:ascii="Arial" w:hAnsi="Arial" w:cs="Arial"/>
          <w:position w:val="8"/>
          <w:sz w:val="20"/>
          <w:szCs w:val="20"/>
        </w:rPr>
      </w:pPr>
      <w:r w:rsidRPr="007901C1">
        <w:rPr>
          <w:rFonts w:ascii="Arial" w:hAnsi="Arial" w:cs="Arial"/>
          <w:b/>
          <w:position w:val="8"/>
          <w:sz w:val="20"/>
          <w:szCs w:val="20"/>
        </w:rPr>
        <w:t>Introductie op het thema Managementinformatie</w:t>
      </w:r>
      <w:r w:rsidRPr="007901C1">
        <w:rPr>
          <w:rFonts w:ascii="Arial" w:hAnsi="Arial" w:cs="Arial"/>
          <w:position w:val="8"/>
          <w:sz w:val="20"/>
          <w:szCs w:val="20"/>
        </w:rPr>
        <w:t xml:space="preserve"> </w:t>
      </w:r>
    </w:p>
    <w:p w:rsidR="00C04EEC" w:rsidRPr="007901C1" w:rsidRDefault="007901C1" w:rsidP="007901C1">
      <w:pPr>
        <w:pStyle w:val="Lijstalinea"/>
        <w:numPr>
          <w:ilvl w:val="0"/>
          <w:numId w:val="1"/>
        </w:numPr>
        <w:rPr>
          <w:rFonts w:ascii="Arial" w:hAnsi="Arial" w:cs="Arial"/>
          <w:position w:val="8"/>
          <w:sz w:val="20"/>
          <w:szCs w:val="20"/>
        </w:rPr>
      </w:pPr>
      <w:r>
        <w:rPr>
          <w:rFonts w:ascii="Arial" w:hAnsi="Arial" w:cs="Arial"/>
          <w:position w:val="8"/>
          <w:sz w:val="20"/>
          <w:szCs w:val="20"/>
        </w:rPr>
        <w:t xml:space="preserve">Doelstelling: Er wordt een introductie gegeven op het belang van managementinformatie </w:t>
      </w:r>
      <w:r w:rsidR="00C04EEC" w:rsidRPr="007901C1">
        <w:rPr>
          <w:rFonts w:ascii="Arial" w:hAnsi="Arial" w:cs="Arial"/>
          <w:position w:val="8"/>
          <w:sz w:val="20"/>
          <w:szCs w:val="20"/>
        </w:rPr>
        <w:t xml:space="preserve">als hulpmiddel bij de </w:t>
      </w:r>
      <w:r>
        <w:rPr>
          <w:rFonts w:ascii="Arial" w:hAnsi="Arial" w:cs="Arial"/>
          <w:position w:val="8"/>
          <w:sz w:val="20"/>
          <w:szCs w:val="20"/>
        </w:rPr>
        <w:t xml:space="preserve">duale </w:t>
      </w:r>
      <w:r w:rsidR="00C04EEC" w:rsidRPr="007901C1">
        <w:rPr>
          <w:rFonts w:ascii="Arial" w:hAnsi="Arial" w:cs="Arial"/>
          <w:position w:val="8"/>
          <w:sz w:val="20"/>
          <w:szCs w:val="20"/>
        </w:rPr>
        <w:t>bedrijfsvoering</w:t>
      </w:r>
      <w:r w:rsidR="007B6308" w:rsidRPr="007901C1">
        <w:rPr>
          <w:rFonts w:ascii="Arial" w:hAnsi="Arial" w:cs="Arial"/>
          <w:position w:val="8"/>
          <w:sz w:val="20"/>
          <w:szCs w:val="20"/>
        </w:rPr>
        <w:t>;</w:t>
      </w:r>
      <w:r w:rsidR="00C04EEC" w:rsidRPr="007901C1">
        <w:rPr>
          <w:rFonts w:ascii="Arial" w:hAnsi="Arial" w:cs="Arial"/>
          <w:position w:val="8"/>
          <w:sz w:val="20"/>
          <w:szCs w:val="20"/>
        </w:rPr>
        <w:t xml:space="preserve"> </w:t>
      </w:r>
    </w:p>
    <w:p w:rsidR="007901C1" w:rsidRDefault="007901C1" w:rsidP="007901C1">
      <w:pPr>
        <w:rPr>
          <w:rFonts w:ascii="Arial" w:hAnsi="Arial" w:cs="Arial"/>
          <w:position w:val="8"/>
          <w:sz w:val="20"/>
          <w:szCs w:val="20"/>
        </w:rPr>
      </w:pPr>
      <w:r>
        <w:rPr>
          <w:rFonts w:ascii="Arial" w:hAnsi="Arial" w:cs="Arial"/>
          <w:position w:val="8"/>
          <w:sz w:val="20"/>
          <w:szCs w:val="20"/>
        </w:rPr>
        <w:t>Nadere toelichting:</w:t>
      </w:r>
    </w:p>
    <w:p w:rsidR="00C04EEC" w:rsidRPr="007901C1" w:rsidRDefault="007901C1" w:rsidP="007901C1">
      <w:pPr>
        <w:rPr>
          <w:rFonts w:ascii="Arial" w:hAnsi="Arial" w:cs="Arial"/>
          <w:position w:val="8"/>
          <w:sz w:val="20"/>
          <w:szCs w:val="20"/>
        </w:rPr>
      </w:pPr>
      <w:r>
        <w:rPr>
          <w:rFonts w:ascii="Arial" w:hAnsi="Arial" w:cs="Arial"/>
          <w:position w:val="8"/>
          <w:sz w:val="20"/>
          <w:szCs w:val="20"/>
        </w:rPr>
        <w:t xml:space="preserve">De </w:t>
      </w:r>
      <w:r w:rsidR="00C04EEC" w:rsidRPr="007901C1">
        <w:rPr>
          <w:rFonts w:ascii="Arial" w:hAnsi="Arial" w:cs="Arial"/>
          <w:position w:val="8"/>
          <w:sz w:val="20"/>
          <w:szCs w:val="20"/>
        </w:rPr>
        <w:t xml:space="preserve">duale verantwoordelijkheid </w:t>
      </w:r>
      <w:r w:rsidR="009D7144">
        <w:rPr>
          <w:rFonts w:ascii="Arial" w:hAnsi="Arial" w:cs="Arial"/>
          <w:position w:val="8"/>
          <w:sz w:val="20"/>
          <w:szCs w:val="20"/>
        </w:rPr>
        <w:t xml:space="preserve">van medisch manager en manager bedrijfsvoering in de </w:t>
      </w:r>
      <w:r>
        <w:rPr>
          <w:rFonts w:ascii="Arial" w:hAnsi="Arial" w:cs="Arial"/>
          <w:position w:val="8"/>
          <w:sz w:val="20"/>
          <w:szCs w:val="20"/>
        </w:rPr>
        <w:t xml:space="preserve"> bedrijfsvoering wordt nader toegelicht </w:t>
      </w:r>
      <w:r w:rsidR="00C04EEC" w:rsidRPr="007901C1">
        <w:rPr>
          <w:rFonts w:ascii="Arial" w:hAnsi="Arial" w:cs="Arial"/>
          <w:position w:val="8"/>
          <w:sz w:val="20"/>
          <w:szCs w:val="20"/>
        </w:rPr>
        <w:t xml:space="preserve">en hoe deze samenkomt in </w:t>
      </w:r>
      <w:r w:rsidR="009D7144">
        <w:rPr>
          <w:rFonts w:ascii="Arial" w:hAnsi="Arial" w:cs="Arial"/>
          <w:position w:val="8"/>
          <w:sz w:val="20"/>
          <w:szCs w:val="20"/>
        </w:rPr>
        <w:t xml:space="preserve">onder andere </w:t>
      </w:r>
      <w:r w:rsidR="00C04EEC" w:rsidRPr="007901C1">
        <w:rPr>
          <w:rFonts w:ascii="Arial" w:hAnsi="Arial" w:cs="Arial"/>
          <w:position w:val="8"/>
          <w:sz w:val="20"/>
          <w:szCs w:val="20"/>
        </w:rPr>
        <w:t xml:space="preserve">het </w:t>
      </w:r>
      <w:proofErr w:type="spellStart"/>
      <w:r w:rsidR="00C04EEC" w:rsidRPr="007901C1">
        <w:rPr>
          <w:rFonts w:ascii="Arial" w:hAnsi="Arial" w:cs="Arial"/>
          <w:position w:val="8"/>
          <w:sz w:val="20"/>
          <w:szCs w:val="20"/>
        </w:rPr>
        <w:t>tertaalgesprek</w:t>
      </w:r>
      <w:proofErr w:type="spellEnd"/>
      <w:r w:rsidR="00C04EEC" w:rsidRPr="007901C1">
        <w:rPr>
          <w:rFonts w:ascii="Arial" w:hAnsi="Arial" w:cs="Arial"/>
          <w:position w:val="8"/>
          <w:sz w:val="20"/>
          <w:szCs w:val="20"/>
        </w:rPr>
        <w:t xml:space="preserve"> </w:t>
      </w:r>
      <w:r>
        <w:rPr>
          <w:rFonts w:ascii="Arial" w:hAnsi="Arial" w:cs="Arial"/>
          <w:position w:val="8"/>
          <w:sz w:val="20"/>
          <w:szCs w:val="20"/>
        </w:rPr>
        <w:t xml:space="preserve">met de </w:t>
      </w:r>
      <w:r w:rsidR="00C04EEC" w:rsidRPr="007901C1">
        <w:rPr>
          <w:rFonts w:ascii="Arial" w:hAnsi="Arial" w:cs="Arial"/>
          <w:position w:val="8"/>
          <w:sz w:val="20"/>
          <w:szCs w:val="20"/>
        </w:rPr>
        <w:t>Raad van bestuur Treant</w:t>
      </w:r>
      <w:r w:rsidR="007B6308" w:rsidRPr="007901C1">
        <w:rPr>
          <w:rFonts w:ascii="Arial" w:hAnsi="Arial" w:cs="Arial"/>
          <w:position w:val="8"/>
          <w:sz w:val="20"/>
          <w:szCs w:val="20"/>
        </w:rPr>
        <w:t>.</w:t>
      </w:r>
    </w:p>
    <w:p w:rsidR="00C04EEC" w:rsidRPr="007901C1" w:rsidRDefault="00C04EEC" w:rsidP="007901C1">
      <w:pPr>
        <w:pStyle w:val="Lijstalinea"/>
        <w:numPr>
          <w:ilvl w:val="0"/>
          <w:numId w:val="1"/>
        </w:numPr>
        <w:rPr>
          <w:rFonts w:ascii="Arial" w:hAnsi="Arial" w:cs="Arial"/>
          <w:position w:val="8"/>
          <w:sz w:val="20"/>
          <w:szCs w:val="20"/>
        </w:rPr>
      </w:pPr>
      <w:r w:rsidRPr="007901C1">
        <w:rPr>
          <w:rFonts w:ascii="Arial" w:hAnsi="Arial" w:cs="Arial"/>
          <w:position w:val="8"/>
          <w:sz w:val="20"/>
          <w:szCs w:val="20"/>
        </w:rPr>
        <w:t>Sprekers: Marco Dam (CMO) en Ron Akkerman (CFO) Treant Zorggroep</w:t>
      </w:r>
      <w:r w:rsidR="007B6308" w:rsidRPr="007901C1">
        <w:rPr>
          <w:rFonts w:ascii="Arial" w:hAnsi="Arial" w:cs="Arial"/>
          <w:position w:val="8"/>
          <w:sz w:val="20"/>
          <w:szCs w:val="20"/>
        </w:rPr>
        <w:t>.</w:t>
      </w:r>
    </w:p>
    <w:p w:rsidR="00C04EEC" w:rsidRDefault="00C04EEC" w:rsidP="00C04EEC">
      <w:pPr>
        <w:rPr>
          <w:rFonts w:ascii="Arial" w:hAnsi="Arial" w:cs="Arial"/>
          <w:position w:val="8"/>
          <w:sz w:val="20"/>
          <w:szCs w:val="20"/>
        </w:rPr>
      </w:pPr>
    </w:p>
    <w:p w:rsidR="00C04EEC" w:rsidRDefault="00C04EEC" w:rsidP="00C04EEC">
      <w:pPr>
        <w:rPr>
          <w:rFonts w:ascii="Arial" w:hAnsi="Arial" w:cs="Arial"/>
          <w:position w:val="8"/>
          <w:sz w:val="20"/>
          <w:szCs w:val="20"/>
        </w:rPr>
      </w:pPr>
      <w:r>
        <w:rPr>
          <w:rFonts w:ascii="Arial" w:hAnsi="Arial" w:cs="Arial"/>
          <w:position w:val="8"/>
          <w:sz w:val="20"/>
          <w:szCs w:val="20"/>
        </w:rPr>
        <w:t>13:50 uur:</w:t>
      </w:r>
    </w:p>
    <w:p w:rsidR="00771C09" w:rsidRPr="00771C09" w:rsidRDefault="00771C09" w:rsidP="007B6308">
      <w:pPr>
        <w:pStyle w:val="Lijstalinea"/>
        <w:numPr>
          <w:ilvl w:val="0"/>
          <w:numId w:val="2"/>
        </w:numPr>
        <w:rPr>
          <w:rFonts w:ascii="Arial" w:hAnsi="Arial" w:cs="Arial"/>
          <w:b/>
          <w:position w:val="8"/>
          <w:sz w:val="20"/>
          <w:szCs w:val="20"/>
        </w:rPr>
      </w:pPr>
      <w:r w:rsidRPr="00771C09">
        <w:rPr>
          <w:rFonts w:ascii="Arial" w:hAnsi="Arial" w:cs="Arial"/>
          <w:b/>
          <w:position w:val="8"/>
          <w:sz w:val="20"/>
          <w:szCs w:val="20"/>
        </w:rPr>
        <w:t>Datagedrevenheid in de zorg</w:t>
      </w:r>
      <w:r>
        <w:rPr>
          <w:rFonts w:ascii="Arial" w:hAnsi="Arial" w:cs="Arial"/>
          <w:b/>
          <w:position w:val="8"/>
          <w:sz w:val="20"/>
          <w:szCs w:val="20"/>
        </w:rPr>
        <w:t xml:space="preserve"> en business intelligence</w:t>
      </w:r>
      <w:r w:rsidR="00686471">
        <w:rPr>
          <w:rFonts w:ascii="Arial" w:hAnsi="Arial" w:cs="Arial"/>
          <w:b/>
          <w:position w:val="8"/>
          <w:sz w:val="20"/>
          <w:szCs w:val="20"/>
        </w:rPr>
        <w:t xml:space="preserve"> aan de hand van AI</w:t>
      </w:r>
      <w:r w:rsidR="0041465C">
        <w:rPr>
          <w:rFonts w:ascii="Arial" w:hAnsi="Arial" w:cs="Arial"/>
          <w:b/>
          <w:position w:val="8"/>
          <w:sz w:val="20"/>
          <w:szCs w:val="20"/>
        </w:rPr>
        <w:t xml:space="preserve"> en SAS</w:t>
      </w:r>
      <w:r w:rsidR="00686471">
        <w:rPr>
          <w:rFonts w:ascii="Arial" w:hAnsi="Arial" w:cs="Arial"/>
          <w:b/>
          <w:position w:val="8"/>
          <w:sz w:val="20"/>
          <w:szCs w:val="20"/>
        </w:rPr>
        <w:t>.</w:t>
      </w:r>
    </w:p>
    <w:p w:rsidR="00771C09" w:rsidRDefault="00771C09" w:rsidP="00771C09">
      <w:pPr>
        <w:pStyle w:val="Lijstalinea"/>
        <w:numPr>
          <w:ilvl w:val="0"/>
          <w:numId w:val="2"/>
        </w:numPr>
        <w:rPr>
          <w:rFonts w:ascii="Arial" w:hAnsi="Arial" w:cs="Arial"/>
          <w:position w:val="8"/>
          <w:sz w:val="20"/>
          <w:szCs w:val="20"/>
        </w:rPr>
      </w:pPr>
      <w:r w:rsidRPr="00771C09">
        <w:rPr>
          <w:rFonts w:ascii="Arial" w:hAnsi="Arial" w:cs="Arial"/>
          <w:position w:val="8"/>
          <w:sz w:val="20"/>
          <w:szCs w:val="20"/>
        </w:rPr>
        <w:t>Doelstelling: M</w:t>
      </w:r>
      <w:r w:rsidRPr="00771C09">
        <w:rPr>
          <w:rFonts w:ascii="Arial" w:hAnsi="Arial" w:cs="Arial"/>
          <w:position w:val="8"/>
          <w:sz w:val="20"/>
          <w:szCs w:val="20"/>
        </w:rPr>
        <w:t xml:space="preserve">edisch managers </w:t>
      </w:r>
      <w:r w:rsidRPr="00771C09">
        <w:rPr>
          <w:rFonts w:ascii="Arial" w:hAnsi="Arial" w:cs="Arial"/>
          <w:position w:val="8"/>
          <w:sz w:val="20"/>
          <w:szCs w:val="20"/>
        </w:rPr>
        <w:t xml:space="preserve">maken </w:t>
      </w:r>
      <w:r w:rsidRPr="00771C09">
        <w:rPr>
          <w:rFonts w:ascii="Arial" w:hAnsi="Arial" w:cs="Arial"/>
          <w:position w:val="8"/>
          <w:sz w:val="20"/>
          <w:szCs w:val="20"/>
        </w:rPr>
        <w:t>kennis met hoe data een dokter k</w:t>
      </w:r>
      <w:r w:rsidRPr="00771C09">
        <w:rPr>
          <w:rFonts w:ascii="Arial" w:hAnsi="Arial" w:cs="Arial"/>
          <w:position w:val="8"/>
          <w:sz w:val="20"/>
          <w:szCs w:val="20"/>
        </w:rPr>
        <w:t>unnen</w:t>
      </w:r>
      <w:r w:rsidRPr="00771C09">
        <w:rPr>
          <w:rFonts w:ascii="Arial" w:hAnsi="Arial" w:cs="Arial"/>
          <w:position w:val="8"/>
          <w:sz w:val="20"/>
          <w:szCs w:val="20"/>
        </w:rPr>
        <w:t xml:space="preserve"> ondersteunen in zijn/haar praktijk en in zijn verantwoordelijkheid als medisch manager in de duale verantwoordelijkheid en bedrijfsvoering binnen Treant. </w:t>
      </w:r>
    </w:p>
    <w:p w:rsidR="00771C09" w:rsidRDefault="00771C09" w:rsidP="00771C09">
      <w:pPr>
        <w:pStyle w:val="Lijstalinea"/>
        <w:rPr>
          <w:rFonts w:ascii="Arial" w:hAnsi="Arial" w:cs="Arial"/>
          <w:position w:val="8"/>
          <w:sz w:val="20"/>
          <w:szCs w:val="20"/>
        </w:rPr>
      </w:pPr>
    </w:p>
    <w:p w:rsidR="00771C09" w:rsidRDefault="00771C09" w:rsidP="00771C09">
      <w:pPr>
        <w:rPr>
          <w:rFonts w:ascii="Arial" w:hAnsi="Arial" w:cs="Arial"/>
          <w:position w:val="8"/>
          <w:sz w:val="20"/>
          <w:szCs w:val="20"/>
        </w:rPr>
      </w:pPr>
      <w:r w:rsidRPr="00771C09">
        <w:rPr>
          <w:rFonts w:ascii="Arial" w:hAnsi="Arial" w:cs="Arial"/>
          <w:position w:val="8"/>
          <w:sz w:val="20"/>
          <w:szCs w:val="20"/>
        </w:rPr>
        <w:t xml:space="preserve">Nadere toelichting: </w:t>
      </w:r>
    </w:p>
    <w:p w:rsidR="0041465C" w:rsidRPr="0041465C" w:rsidRDefault="00771C09" w:rsidP="0041465C">
      <w:pPr>
        <w:rPr>
          <w:rFonts w:ascii="Arial" w:hAnsi="Arial" w:cs="Arial"/>
          <w:position w:val="8"/>
          <w:sz w:val="20"/>
          <w:szCs w:val="20"/>
        </w:rPr>
      </w:pPr>
      <w:r w:rsidRPr="0041465C">
        <w:rPr>
          <w:rFonts w:ascii="Arial" w:hAnsi="Arial" w:cs="Arial"/>
          <w:position w:val="8"/>
          <w:sz w:val="20"/>
          <w:szCs w:val="20"/>
        </w:rPr>
        <w:t xml:space="preserve">In de dagelijkse praktijk krijgt men te maken met het interpreteren, verwerken en vertalen van management- / stuurinformatie. De informatie wordt op verschillende wijzen gegenereerd en is op verschillende digitale platformen benaderbaar, waaronder het SAS dashboard. Deze workshop biedt een aanzet voor het ontwikkelen van een gemeenschappelijke basis en visie op het werken met </w:t>
      </w:r>
      <w:r w:rsidRPr="0041465C">
        <w:rPr>
          <w:rFonts w:ascii="Arial" w:hAnsi="Arial" w:cs="Arial"/>
          <w:position w:val="8"/>
          <w:sz w:val="20"/>
          <w:szCs w:val="20"/>
        </w:rPr>
        <w:t>m</w:t>
      </w:r>
      <w:r w:rsidRPr="0041465C">
        <w:rPr>
          <w:rFonts w:ascii="Arial" w:hAnsi="Arial" w:cs="Arial"/>
          <w:position w:val="8"/>
          <w:sz w:val="20"/>
          <w:szCs w:val="20"/>
        </w:rPr>
        <w:t>anagementinformatie in de duale verantwoordelijkheid en vindt plaats voor zowel managers bedrijfsvoering al</w:t>
      </w:r>
      <w:r w:rsidR="0041465C">
        <w:rPr>
          <w:rFonts w:ascii="Arial" w:hAnsi="Arial" w:cs="Arial"/>
          <w:position w:val="8"/>
          <w:sz w:val="20"/>
          <w:szCs w:val="20"/>
        </w:rPr>
        <w:t xml:space="preserve">s medisch managers.  Daarnaast maken </w:t>
      </w:r>
      <w:r w:rsidRPr="0041465C">
        <w:rPr>
          <w:rFonts w:ascii="Arial" w:hAnsi="Arial" w:cs="Arial"/>
          <w:position w:val="8"/>
          <w:sz w:val="20"/>
          <w:szCs w:val="20"/>
        </w:rPr>
        <w:t>medisch manager</w:t>
      </w:r>
      <w:r w:rsidR="0041465C">
        <w:rPr>
          <w:rFonts w:ascii="Arial" w:hAnsi="Arial" w:cs="Arial"/>
          <w:position w:val="8"/>
          <w:sz w:val="20"/>
          <w:szCs w:val="20"/>
        </w:rPr>
        <w:t>s</w:t>
      </w:r>
      <w:r w:rsidRPr="0041465C">
        <w:rPr>
          <w:rFonts w:ascii="Arial" w:hAnsi="Arial" w:cs="Arial"/>
          <w:position w:val="8"/>
          <w:sz w:val="20"/>
          <w:szCs w:val="20"/>
        </w:rPr>
        <w:t xml:space="preserve"> kennis </w:t>
      </w:r>
      <w:r w:rsidR="0041465C">
        <w:rPr>
          <w:rFonts w:ascii="Arial" w:hAnsi="Arial" w:cs="Arial"/>
          <w:position w:val="8"/>
          <w:sz w:val="20"/>
          <w:szCs w:val="20"/>
        </w:rPr>
        <w:t xml:space="preserve">met </w:t>
      </w:r>
      <w:r w:rsidRPr="0041465C">
        <w:rPr>
          <w:rFonts w:ascii="Arial" w:hAnsi="Arial" w:cs="Arial"/>
          <w:position w:val="8"/>
          <w:sz w:val="20"/>
          <w:szCs w:val="20"/>
        </w:rPr>
        <w:t xml:space="preserve">andere vormen van Analytics, zoals </w:t>
      </w:r>
      <w:proofErr w:type="spellStart"/>
      <w:r w:rsidRPr="0041465C">
        <w:rPr>
          <w:rFonts w:ascii="Arial" w:hAnsi="Arial" w:cs="Arial"/>
          <w:position w:val="8"/>
          <w:sz w:val="20"/>
          <w:szCs w:val="20"/>
        </w:rPr>
        <w:t>Artificial</w:t>
      </w:r>
      <w:proofErr w:type="spellEnd"/>
      <w:r w:rsidRPr="0041465C">
        <w:rPr>
          <w:rFonts w:ascii="Arial" w:hAnsi="Arial" w:cs="Arial"/>
          <w:position w:val="8"/>
          <w:sz w:val="20"/>
          <w:szCs w:val="20"/>
        </w:rPr>
        <w:t xml:space="preserve"> Intelligence en Tekst </w:t>
      </w:r>
      <w:proofErr w:type="spellStart"/>
      <w:r w:rsidRPr="0041465C">
        <w:rPr>
          <w:rFonts w:ascii="Arial" w:hAnsi="Arial" w:cs="Arial"/>
          <w:position w:val="8"/>
          <w:sz w:val="20"/>
          <w:szCs w:val="20"/>
        </w:rPr>
        <w:t>Mining</w:t>
      </w:r>
      <w:proofErr w:type="spellEnd"/>
      <w:r w:rsidR="003F291F">
        <w:rPr>
          <w:rFonts w:ascii="Arial" w:hAnsi="Arial" w:cs="Arial"/>
          <w:position w:val="8"/>
          <w:sz w:val="20"/>
          <w:szCs w:val="20"/>
        </w:rPr>
        <w:t>, iets waar wellicht over niet al te lange tijd binnen de organisatie ook naar over wordt gegaan</w:t>
      </w:r>
      <w:r w:rsidRPr="0041465C">
        <w:rPr>
          <w:rFonts w:ascii="Arial" w:hAnsi="Arial" w:cs="Arial"/>
          <w:position w:val="8"/>
          <w:sz w:val="20"/>
          <w:szCs w:val="20"/>
        </w:rPr>
        <w:t xml:space="preserve">. </w:t>
      </w:r>
      <w:r w:rsidR="0041465C">
        <w:rPr>
          <w:rFonts w:ascii="Arial" w:hAnsi="Arial" w:cs="Arial"/>
          <w:position w:val="8"/>
          <w:sz w:val="20"/>
          <w:szCs w:val="20"/>
        </w:rPr>
        <w:t xml:space="preserve">Getoond wordt </w:t>
      </w:r>
      <w:r w:rsidRPr="0041465C">
        <w:rPr>
          <w:rFonts w:ascii="Arial" w:hAnsi="Arial" w:cs="Arial"/>
          <w:position w:val="8"/>
          <w:sz w:val="20"/>
          <w:szCs w:val="20"/>
        </w:rPr>
        <w:t>hoe deze vormen van Analytics de medisch specialist (nog) meer dat</w:t>
      </w:r>
      <w:r w:rsidR="0041465C">
        <w:rPr>
          <w:rFonts w:ascii="Arial" w:hAnsi="Arial" w:cs="Arial"/>
          <w:position w:val="8"/>
          <w:sz w:val="20"/>
          <w:szCs w:val="20"/>
        </w:rPr>
        <w:t>a</w:t>
      </w:r>
      <w:r w:rsidRPr="0041465C">
        <w:rPr>
          <w:rFonts w:ascii="Arial" w:hAnsi="Arial" w:cs="Arial"/>
          <w:position w:val="8"/>
          <w:sz w:val="20"/>
          <w:szCs w:val="20"/>
        </w:rPr>
        <w:t xml:space="preserve"> gedreven kan </w:t>
      </w:r>
      <w:r w:rsidR="0041465C">
        <w:rPr>
          <w:rFonts w:ascii="Arial" w:hAnsi="Arial" w:cs="Arial"/>
          <w:position w:val="8"/>
          <w:sz w:val="20"/>
          <w:szCs w:val="20"/>
        </w:rPr>
        <w:t xml:space="preserve">laten </w:t>
      </w:r>
      <w:r w:rsidRPr="0041465C">
        <w:rPr>
          <w:rFonts w:ascii="Arial" w:hAnsi="Arial" w:cs="Arial"/>
          <w:position w:val="8"/>
          <w:sz w:val="20"/>
          <w:szCs w:val="20"/>
        </w:rPr>
        <w:t xml:space="preserve">werken. Het werken met het SAS Dashboard wordt tevens nader toegelicht.  </w:t>
      </w:r>
      <w:r w:rsidR="0041465C" w:rsidRPr="0041465C">
        <w:rPr>
          <w:rFonts w:ascii="Arial" w:hAnsi="Arial" w:cs="Arial"/>
          <w:position w:val="8"/>
          <w:sz w:val="20"/>
          <w:szCs w:val="20"/>
        </w:rPr>
        <w:t xml:space="preserve">Men laat </w:t>
      </w:r>
      <w:r w:rsidR="0041465C" w:rsidRPr="0041465C">
        <w:rPr>
          <w:rFonts w:ascii="Arial" w:hAnsi="Arial" w:cs="Arial"/>
          <w:position w:val="8"/>
          <w:sz w:val="20"/>
          <w:szCs w:val="20"/>
        </w:rPr>
        <w:t xml:space="preserve">zien waar informatie wordt gevonden over de productiecijfers, hoe hierop ingezoomd kan worden en op welke wijze de gegevens geïnterpreteerd kunnen worden, zodat een juiste vertaling naar de praktijk plaatsvindt. </w:t>
      </w:r>
      <w:r w:rsidR="0041465C" w:rsidRPr="0041465C">
        <w:t xml:space="preserve"> </w:t>
      </w:r>
    </w:p>
    <w:p w:rsidR="00771C09" w:rsidRDefault="00771C09" w:rsidP="00771C09">
      <w:pPr>
        <w:rPr>
          <w:rFonts w:ascii="Arial" w:hAnsi="Arial" w:cs="Arial"/>
          <w:position w:val="8"/>
          <w:sz w:val="20"/>
          <w:szCs w:val="20"/>
        </w:rPr>
      </w:pPr>
    </w:p>
    <w:p w:rsidR="0074533C" w:rsidRDefault="0074533C" w:rsidP="00771C09">
      <w:pPr>
        <w:rPr>
          <w:rFonts w:ascii="Arial" w:hAnsi="Arial" w:cs="Arial"/>
          <w:position w:val="8"/>
          <w:sz w:val="20"/>
          <w:szCs w:val="20"/>
        </w:rPr>
      </w:pPr>
    </w:p>
    <w:p w:rsidR="0074533C" w:rsidRDefault="0074533C" w:rsidP="00771C09">
      <w:pPr>
        <w:rPr>
          <w:rFonts w:ascii="Arial" w:hAnsi="Arial" w:cs="Arial"/>
          <w:position w:val="8"/>
          <w:sz w:val="20"/>
          <w:szCs w:val="20"/>
        </w:rPr>
      </w:pPr>
    </w:p>
    <w:p w:rsidR="0074533C" w:rsidRDefault="0074533C" w:rsidP="00771C09">
      <w:pPr>
        <w:rPr>
          <w:rFonts w:ascii="Arial" w:hAnsi="Arial" w:cs="Arial"/>
          <w:position w:val="8"/>
          <w:sz w:val="20"/>
          <w:szCs w:val="20"/>
        </w:rPr>
      </w:pPr>
    </w:p>
    <w:p w:rsidR="0074533C" w:rsidRPr="00771C09" w:rsidRDefault="0074533C" w:rsidP="00771C09">
      <w:pPr>
        <w:rPr>
          <w:rFonts w:ascii="Arial" w:hAnsi="Arial" w:cs="Arial"/>
          <w:position w:val="8"/>
          <w:sz w:val="20"/>
          <w:szCs w:val="20"/>
        </w:rPr>
      </w:pPr>
    </w:p>
    <w:p w:rsidR="00C04EEC" w:rsidRPr="007B6308" w:rsidRDefault="00C04EEC" w:rsidP="007B6308">
      <w:pPr>
        <w:pStyle w:val="Lijstalinea"/>
        <w:numPr>
          <w:ilvl w:val="0"/>
          <w:numId w:val="2"/>
        </w:numPr>
        <w:rPr>
          <w:rFonts w:ascii="Arial" w:hAnsi="Arial" w:cs="Arial"/>
          <w:position w:val="8"/>
          <w:sz w:val="20"/>
          <w:szCs w:val="20"/>
        </w:rPr>
      </w:pPr>
      <w:proofErr w:type="spellStart"/>
      <w:r w:rsidRPr="007B6308">
        <w:rPr>
          <w:rFonts w:ascii="Arial" w:hAnsi="Arial" w:cs="Arial"/>
          <w:position w:val="8"/>
          <w:sz w:val="20"/>
          <w:szCs w:val="20"/>
        </w:rPr>
        <w:t>Keynote</w:t>
      </w:r>
      <w:proofErr w:type="spellEnd"/>
      <w:r w:rsidRPr="007B6308">
        <w:rPr>
          <w:rFonts w:ascii="Arial" w:hAnsi="Arial" w:cs="Arial"/>
          <w:position w:val="8"/>
          <w:sz w:val="20"/>
          <w:szCs w:val="20"/>
        </w:rPr>
        <w:t xml:space="preserve"> spreker Joost Huiskens over wat dokters met cijfers verbindt en andersom</w:t>
      </w:r>
      <w:r w:rsidR="007B6308">
        <w:rPr>
          <w:rFonts w:ascii="Arial" w:hAnsi="Arial" w:cs="Arial"/>
          <w:position w:val="8"/>
          <w:sz w:val="20"/>
          <w:szCs w:val="20"/>
        </w:rPr>
        <w:t>.</w:t>
      </w:r>
      <w:r w:rsidR="00771C09">
        <w:rPr>
          <w:rFonts w:ascii="Arial" w:hAnsi="Arial" w:cs="Arial"/>
          <w:position w:val="8"/>
          <w:sz w:val="20"/>
          <w:szCs w:val="20"/>
        </w:rPr>
        <w:t xml:space="preserve"> </w:t>
      </w:r>
    </w:p>
    <w:p w:rsidR="00686471" w:rsidRDefault="00D234B4" w:rsidP="0041465C">
      <w:pPr>
        <w:pStyle w:val="Lijstalinea"/>
        <w:rPr>
          <w:rFonts w:ascii="Arial" w:hAnsi="Arial" w:cs="Arial"/>
          <w:position w:val="8"/>
          <w:sz w:val="20"/>
          <w:szCs w:val="20"/>
        </w:rPr>
      </w:pPr>
      <w:r>
        <w:rPr>
          <w:rFonts w:ascii="Arial" w:hAnsi="Arial" w:cs="Arial"/>
          <w:position w:val="8"/>
          <w:sz w:val="20"/>
          <w:szCs w:val="20"/>
        </w:rPr>
        <w:t>J</w:t>
      </w:r>
      <w:r w:rsidR="00C04EEC">
        <w:rPr>
          <w:rFonts w:ascii="Arial" w:hAnsi="Arial" w:cs="Arial"/>
          <w:position w:val="8"/>
          <w:sz w:val="20"/>
          <w:szCs w:val="20"/>
        </w:rPr>
        <w:t>oost Huiskens heeft geneeskunde gestudeerd</w:t>
      </w:r>
      <w:r w:rsidR="003F291F">
        <w:rPr>
          <w:rFonts w:ascii="Arial" w:hAnsi="Arial" w:cs="Arial"/>
          <w:position w:val="8"/>
          <w:sz w:val="20"/>
          <w:szCs w:val="20"/>
        </w:rPr>
        <w:t>, is onderzoeker en</w:t>
      </w:r>
      <w:r w:rsidR="00C04EEC">
        <w:rPr>
          <w:rFonts w:ascii="Arial" w:hAnsi="Arial" w:cs="Arial"/>
          <w:position w:val="8"/>
          <w:sz w:val="20"/>
          <w:szCs w:val="20"/>
        </w:rPr>
        <w:t xml:space="preserve"> consultant bij SAS. Hij is een inspirerende spreker die de taal van de specialisten kent en deze naadloos verbind</w:t>
      </w:r>
      <w:r w:rsidR="007B6308">
        <w:rPr>
          <w:rFonts w:ascii="Arial" w:hAnsi="Arial" w:cs="Arial"/>
          <w:position w:val="8"/>
          <w:sz w:val="20"/>
          <w:szCs w:val="20"/>
        </w:rPr>
        <w:t>t</w:t>
      </w:r>
      <w:r w:rsidR="00C04EEC">
        <w:rPr>
          <w:rFonts w:ascii="Arial" w:hAnsi="Arial" w:cs="Arial"/>
          <w:position w:val="8"/>
          <w:sz w:val="20"/>
          <w:szCs w:val="20"/>
        </w:rPr>
        <w:t xml:space="preserve"> met nut en noodzaak van stuurinformatie. </w:t>
      </w:r>
      <w:r w:rsidR="00771C09" w:rsidRPr="00EF65CE">
        <w:rPr>
          <w:rFonts w:ascii="Arial" w:hAnsi="Arial" w:cs="Arial"/>
          <w:position w:val="8"/>
          <w:sz w:val="20"/>
          <w:szCs w:val="20"/>
        </w:rPr>
        <w:t xml:space="preserve">Hij laat </w:t>
      </w:r>
      <w:r w:rsidR="0041465C">
        <w:rPr>
          <w:rFonts w:ascii="Arial" w:hAnsi="Arial" w:cs="Arial"/>
          <w:position w:val="8"/>
          <w:sz w:val="20"/>
          <w:szCs w:val="20"/>
        </w:rPr>
        <w:t xml:space="preserve">samen met de andere spreker, Jaap Krikken, </w:t>
      </w:r>
      <w:r w:rsidR="0041465C" w:rsidRPr="0041465C">
        <w:rPr>
          <w:rFonts w:ascii="Arial" w:hAnsi="Arial" w:cs="Arial"/>
          <w:position w:val="8"/>
          <w:sz w:val="20"/>
          <w:szCs w:val="20"/>
        </w:rPr>
        <w:t>senior Business Intelligence Analist Treant</w:t>
      </w:r>
      <w:r w:rsidR="0041465C">
        <w:rPr>
          <w:rFonts w:ascii="Arial" w:hAnsi="Arial" w:cs="Arial"/>
          <w:position w:val="8"/>
          <w:sz w:val="20"/>
          <w:szCs w:val="20"/>
        </w:rPr>
        <w:t>,</w:t>
      </w:r>
      <w:r w:rsidR="0041465C" w:rsidRPr="00EF65CE">
        <w:rPr>
          <w:rFonts w:ascii="Arial" w:hAnsi="Arial" w:cs="Arial"/>
          <w:position w:val="8"/>
          <w:sz w:val="20"/>
          <w:szCs w:val="20"/>
        </w:rPr>
        <w:t xml:space="preserve"> </w:t>
      </w:r>
      <w:r w:rsidR="0041465C">
        <w:rPr>
          <w:rFonts w:ascii="Arial" w:hAnsi="Arial" w:cs="Arial"/>
          <w:position w:val="8"/>
          <w:sz w:val="20"/>
          <w:szCs w:val="20"/>
        </w:rPr>
        <w:t xml:space="preserve">de medisch managers kennis maken met bovengenoemd onderwerp. </w:t>
      </w:r>
    </w:p>
    <w:p w:rsidR="0074533C" w:rsidRDefault="0074533C" w:rsidP="0074533C">
      <w:pPr>
        <w:rPr>
          <w:rFonts w:ascii="Arial" w:hAnsi="Arial" w:cs="Arial"/>
          <w:position w:val="8"/>
          <w:sz w:val="20"/>
          <w:szCs w:val="20"/>
        </w:rPr>
      </w:pPr>
    </w:p>
    <w:p w:rsidR="0041465C" w:rsidRPr="0074533C" w:rsidRDefault="0041465C" w:rsidP="0074533C">
      <w:pPr>
        <w:rPr>
          <w:rFonts w:ascii="Arial" w:hAnsi="Arial" w:cs="Arial"/>
          <w:position w:val="8"/>
          <w:sz w:val="20"/>
          <w:szCs w:val="20"/>
        </w:rPr>
      </w:pPr>
      <w:r w:rsidRPr="0074533C">
        <w:rPr>
          <w:rFonts w:ascii="Arial" w:hAnsi="Arial" w:cs="Arial"/>
          <w:position w:val="8"/>
          <w:sz w:val="20"/>
          <w:szCs w:val="20"/>
        </w:rPr>
        <w:t xml:space="preserve">Voor nadere informatie zie de bijlage “van visualisatie tot AI” en de “presentatie SAS”. </w:t>
      </w:r>
    </w:p>
    <w:p w:rsidR="0074533C" w:rsidRDefault="0074533C" w:rsidP="0041465C">
      <w:pPr>
        <w:pStyle w:val="Lijstalinea"/>
        <w:rPr>
          <w:rFonts w:ascii="Arial" w:hAnsi="Arial" w:cs="Arial"/>
          <w:position w:val="8"/>
          <w:sz w:val="20"/>
          <w:szCs w:val="20"/>
        </w:rPr>
      </w:pPr>
    </w:p>
    <w:p w:rsidR="00C04EEC" w:rsidRPr="00217DC9" w:rsidRDefault="00C04EEC" w:rsidP="00C04EEC">
      <w:pPr>
        <w:rPr>
          <w:rFonts w:ascii="Arial" w:hAnsi="Arial" w:cs="Arial"/>
          <w:b/>
          <w:position w:val="8"/>
          <w:sz w:val="20"/>
          <w:szCs w:val="20"/>
        </w:rPr>
      </w:pPr>
      <w:r>
        <w:rPr>
          <w:rFonts w:ascii="Arial" w:hAnsi="Arial" w:cs="Arial"/>
          <w:position w:val="8"/>
          <w:sz w:val="20"/>
          <w:szCs w:val="20"/>
        </w:rPr>
        <w:t>15:15 uur</w:t>
      </w:r>
      <w:r w:rsidR="004D260C">
        <w:rPr>
          <w:rFonts w:ascii="Arial" w:hAnsi="Arial" w:cs="Arial"/>
          <w:position w:val="8"/>
          <w:sz w:val="20"/>
          <w:szCs w:val="20"/>
        </w:rPr>
        <w:t xml:space="preserve">: </w:t>
      </w:r>
      <w:proofErr w:type="spellStart"/>
      <w:r w:rsidR="00217DC9" w:rsidRPr="00217DC9">
        <w:rPr>
          <w:rFonts w:ascii="Arial" w:hAnsi="Arial" w:cs="Arial"/>
          <w:b/>
          <w:position w:val="8"/>
          <w:sz w:val="20"/>
          <w:szCs w:val="20"/>
        </w:rPr>
        <w:t>Hospital</w:t>
      </w:r>
      <w:proofErr w:type="spellEnd"/>
      <w:r w:rsidR="00217DC9" w:rsidRPr="00217DC9">
        <w:rPr>
          <w:rFonts w:ascii="Arial" w:hAnsi="Arial" w:cs="Arial"/>
          <w:b/>
          <w:position w:val="8"/>
          <w:sz w:val="20"/>
          <w:szCs w:val="20"/>
        </w:rPr>
        <w:t xml:space="preserve"> Control</w:t>
      </w:r>
    </w:p>
    <w:p w:rsidR="00C04EEC" w:rsidRDefault="00217DC9" w:rsidP="00C04EEC">
      <w:pPr>
        <w:pStyle w:val="Lijstalinea"/>
        <w:numPr>
          <w:ilvl w:val="0"/>
          <w:numId w:val="2"/>
        </w:numPr>
        <w:rPr>
          <w:rFonts w:ascii="Arial" w:hAnsi="Arial" w:cs="Arial"/>
          <w:position w:val="8"/>
          <w:sz w:val="20"/>
          <w:szCs w:val="20"/>
        </w:rPr>
      </w:pPr>
      <w:r>
        <w:rPr>
          <w:rFonts w:ascii="Arial" w:hAnsi="Arial" w:cs="Arial"/>
          <w:position w:val="8"/>
          <w:sz w:val="20"/>
          <w:szCs w:val="20"/>
        </w:rPr>
        <w:t>Doelstelling</w:t>
      </w:r>
      <w:r w:rsidR="004D260C" w:rsidRPr="004D260C">
        <w:rPr>
          <w:rFonts w:ascii="Arial" w:hAnsi="Arial" w:cs="Arial"/>
          <w:position w:val="8"/>
          <w:sz w:val="20"/>
          <w:szCs w:val="20"/>
        </w:rPr>
        <w:t xml:space="preserve">: </w:t>
      </w:r>
      <w:r w:rsidR="00C04EEC" w:rsidRPr="004D260C">
        <w:rPr>
          <w:rFonts w:ascii="Arial" w:hAnsi="Arial" w:cs="Arial"/>
          <w:position w:val="8"/>
          <w:sz w:val="20"/>
          <w:szCs w:val="20"/>
        </w:rPr>
        <w:t>Integraal capaciteitsmanagement neemt een centrale plaats in</w:t>
      </w:r>
      <w:r w:rsidR="004D260C">
        <w:rPr>
          <w:rFonts w:ascii="Arial" w:hAnsi="Arial" w:cs="Arial"/>
          <w:position w:val="8"/>
          <w:sz w:val="20"/>
          <w:szCs w:val="20"/>
        </w:rPr>
        <w:t xml:space="preserve"> </w:t>
      </w:r>
      <w:r w:rsidR="00C04EEC" w:rsidRPr="004D260C">
        <w:rPr>
          <w:rFonts w:ascii="Arial" w:hAnsi="Arial" w:cs="Arial"/>
          <w:position w:val="8"/>
          <w:sz w:val="20"/>
          <w:szCs w:val="20"/>
        </w:rPr>
        <w:t xml:space="preserve">binnen onze </w:t>
      </w:r>
      <w:r w:rsidR="004D260C">
        <w:rPr>
          <w:rFonts w:ascii="Arial" w:hAnsi="Arial" w:cs="Arial"/>
          <w:position w:val="8"/>
          <w:sz w:val="20"/>
          <w:szCs w:val="20"/>
        </w:rPr>
        <w:t xml:space="preserve">organisatie en </w:t>
      </w:r>
      <w:r w:rsidR="00C04EEC" w:rsidRPr="004D260C">
        <w:rPr>
          <w:rFonts w:ascii="Arial" w:hAnsi="Arial" w:cs="Arial"/>
          <w:position w:val="8"/>
          <w:sz w:val="20"/>
          <w:szCs w:val="20"/>
        </w:rPr>
        <w:t>dagelijkse praktijk. Hoe houd je grip op voldoende bedden, personeel en beha</w:t>
      </w:r>
      <w:r w:rsidR="004D260C">
        <w:rPr>
          <w:rFonts w:ascii="Arial" w:hAnsi="Arial" w:cs="Arial"/>
          <w:position w:val="8"/>
          <w:sz w:val="20"/>
          <w:szCs w:val="20"/>
        </w:rPr>
        <w:t xml:space="preserve">ndelruimte? </w:t>
      </w:r>
      <w:proofErr w:type="spellStart"/>
      <w:r w:rsidR="004D260C">
        <w:rPr>
          <w:rFonts w:ascii="Arial" w:hAnsi="Arial" w:cs="Arial"/>
          <w:position w:val="8"/>
          <w:sz w:val="20"/>
          <w:szCs w:val="20"/>
        </w:rPr>
        <w:t>Performation</w:t>
      </w:r>
      <w:proofErr w:type="spellEnd"/>
      <w:r w:rsidR="004D260C">
        <w:rPr>
          <w:rFonts w:ascii="Arial" w:hAnsi="Arial" w:cs="Arial"/>
          <w:position w:val="8"/>
          <w:sz w:val="20"/>
          <w:szCs w:val="20"/>
        </w:rPr>
        <w:t xml:space="preserve"> </w:t>
      </w:r>
      <w:proofErr w:type="spellStart"/>
      <w:r w:rsidR="004D260C">
        <w:rPr>
          <w:rFonts w:ascii="Arial" w:hAnsi="Arial" w:cs="Arial"/>
          <w:position w:val="8"/>
          <w:sz w:val="20"/>
          <w:szCs w:val="20"/>
        </w:rPr>
        <w:t>HOTflo</w:t>
      </w:r>
      <w:proofErr w:type="spellEnd"/>
      <w:r w:rsidR="00C04EEC" w:rsidRPr="004D260C">
        <w:rPr>
          <w:rFonts w:ascii="Arial" w:hAnsi="Arial" w:cs="Arial"/>
          <w:position w:val="8"/>
          <w:sz w:val="20"/>
          <w:szCs w:val="20"/>
        </w:rPr>
        <w:t xml:space="preserve"> geeft</w:t>
      </w:r>
      <w:r>
        <w:rPr>
          <w:rFonts w:ascii="Arial" w:hAnsi="Arial" w:cs="Arial"/>
          <w:position w:val="8"/>
          <w:sz w:val="20"/>
          <w:szCs w:val="20"/>
        </w:rPr>
        <w:t xml:space="preserve"> medisch managers</w:t>
      </w:r>
      <w:r w:rsidR="004D260C">
        <w:rPr>
          <w:rFonts w:ascii="Arial" w:hAnsi="Arial" w:cs="Arial"/>
          <w:position w:val="8"/>
          <w:sz w:val="20"/>
          <w:szCs w:val="20"/>
        </w:rPr>
        <w:t>, in aanvulling op de eerdere workshops</w:t>
      </w:r>
      <w:r>
        <w:rPr>
          <w:rFonts w:ascii="Arial" w:hAnsi="Arial" w:cs="Arial"/>
          <w:position w:val="8"/>
          <w:sz w:val="20"/>
          <w:szCs w:val="20"/>
        </w:rPr>
        <w:t xml:space="preserve"> in het MD-programma</w:t>
      </w:r>
      <w:r w:rsidR="004D260C">
        <w:rPr>
          <w:rFonts w:ascii="Arial" w:hAnsi="Arial" w:cs="Arial"/>
          <w:position w:val="8"/>
          <w:sz w:val="20"/>
          <w:szCs w:val="20"/>
        </w:rPr>
        <w:t xml:space="preserve">, </w:t>
      </w:r>
      <w:r w:rsidR="00C04EEC" w:rsidRPr="004D260C">
        <w:rPr>
          <w:rFonts w:ascii="Arial" w:hAnsi="Arial" w:cs="Arial"/>
          <w:position w:val="8"/>
          <w:sz w:val="20"/>
          <w:szCs w:val="20"/>
        </w:rPr>
        <w:t xml:space="preserve">inzicht in hoe we dat op dit moment doen in de praktijk en geeft een doorkijk naar de toekomst van </w:t>
      </w:r>
      <w:proofErr w:type="spellStart"/>
      <w:r w:rsidR="00C04EEC" w:rsidRPr="004D260C">
        <w:rPr>
          <w:rFonts w:ascii="Arial" w:hAnsi="Arial" w:cs="Arial"/>
          <w:position w:val="8"/>
          <w:sz w:val="20"/>
          <w:szCs w:val="20"/>
        </w:rPr>
        <w:t>Hospital</w:t>
      </w:r>
      <w:proofErr w:type="spellEnd"/>
      <w:r w:rsidR="00C04EEC" w:rsidRPr="004D260C">
        <w:rPr>
          <w:rFonts w:ascii="Arial" w:hAnsi="Arial" w:cs="Arial"/>
          <w:position w:val="8"/>
          <w:sz w:val="20"/>
          <w:szCs w:val="20"/>
        </w:rPr>
        <w:t xml:space="preserve"> Control.</w:t>
      </w:r>
    </w:p>
    <w:p w:rsidR="00C04EEC" w:rsidRPr="00771C09" w:rsidRDefault="00C04EEC" w:rsidP="00771C09">
      <w:pPr>
        <w:pStyle w:val="Lijstalinea"/>
        <w:numPr>
          <w:ilvl w:val="0"/>
          <w:numId w:val="2"/>
        </w:numPr>
        <w:rPr>
          <w:rFonts w:ascii="Arial" w:hAnsi="Arial" w:cs="Arial"/>
          <w:position w:val="8"/>
          <w:sz w:val="20"/>
          <w:szCs w:val="20"/>
        </w:rPr>
      </w:pPr>
      <w:r w:rsidRPr="00771C09">
        <w:rPr>
          <w:rFonts w:ascii="Arial" w:hAnsi="Arial" w:cs="Arial"/>
          <w:position w:val="8"/>
          <w:sz w:val="20"/>
          <w:szCs w:val="20"/>
        </w:rPr>
        <w:t>Spreker: Con</w:t>
      </w:r>
      <w:r w:rsidR="004D260C" w:rsidRPr="00771C09">
        <w:rPr>
          <w:rFonts w:ascii="Arial" w:hAnsi="Arial" w:cs="Arial"/>
          <w:position w:val="8"/>
          <w:sz w:val="20"/>
          <w:szCs w:val="20"/>
        </w:rPr>
        <w:t xml:space="preserve">sultant van </w:t>
      </w:r>
      <w:proofErr w:type="spellStart"/>
      <w:r w:rsidR="004D260C" w:rsidRPr="00771C09">
        <w:rPr>
          <w:rFonts w:ascii="Arial" w:hAnsi="Arial" w:cs="Arial"/>
          <w:position w:val="8"/>
          <w:sz w:val="20"/>
          <w:szCs w:val="20"/>
        </w:rPr>
        <w:t>Performation</w:t>
      </w:r>
      <w:proofErr w:type="spellEnd"/>
      <w:r w:rsidR="004D260C" w:rsidRPr="00771C09">
        <w:rPr>
          <w:rFonts w:ascii="Arial" w:hAnsi="Arial" w:cs="Arial"/>
          <w:position w:val="8"/>
          <w:sz w:val="20"/>
          <w:szCs w:val="20"/>
        </w:rPr>
        <w:t xml:space="preserve"> </w:t>
      </w:r>
      <w:proofErr w:type="spellStart"/>
      <w:r w:rsidR="004D260C" w:rsidRPr="00771C09">
        <w:rPr>
          <w:rFonts w:ascii="Arial" w:hAnsi="Arial" w:cs="Arial"/>
          <w:position w:val="8"/>
          <w:sz w:val="20"/>
          <w:szCs w:val="20"/>
        </w:rPr>
        <w:t>HOTflo</w:t>
      </w:r>
      <w:proofErr w:type="spellEnd"/>
      <w:r w:rsidR="004D260C" w:rsidRPr="00771C09">
        <w:rPr>
          <w:rFonts w:ascii="Arial" w:hAnsi="Arial" w:cs="Arial"/>
          <w:position w:val="8"/>
          <w:sz w:val="20"/>
          <w:szCs w:val="20"/>
        </w:rPr>
        <w:t>.</w:t>
      </w:r>
    </w:p>
    <w:p w:rsidR="00771C09" w:rsidRDefault="00771C09" w:rsidP="00217DC9">
      <w:pPr>
        <w:rPr>
          <w:rFonts w:ascii="Arial" w:hAnsi="Arial" w:cs="Arial"/>
          <w:position w:val="8"/>
          <w:sz w:val="20"/>
          <w:szCs w:val="20"/>
        </w:rPr>
      </w:pPr>
    </w:p>
    <w:p w:rsidR="00217DC9" w:rsidRPr="00217DC9" w:rsidRDefault="00217DC9" w:rsidP="00217DC9">
      <w:pPr>
        <w:rPr>
          <w:rFonts w:ascii="Arial" w:hAnsi="Arial" w:cs="Arial"/>
          <w:position w:val="8"/>
          <w:sz w:val="20"/>
          <w:szCs w:val="20"/>
        </w:rPr>
      </w:pPr>
      <w:r w:rsidRPr="00217DC9">
        <w:rPr>
          <w:rFonts w:ascii="Arial" w:hAnsi="Arial" w:cs="Arial"/>
          <w:position w:val="8"/>
          <w:sz w:val="20"/>
          <w:szCs w:val="20"/>
        </w:rPr>
        <w:t xml:space="preserve">Nadere toelichting: </w:t>
      </w:r>
    </w:p>
    <w:p w:rsidR="00217DC9" w:rsidRPr="00217DC9" w:rsidRDefault="00217DC9" w:rsidP="00217DC9">
      <w:pPr>
        <w:rPr>
          <w:rFonts w:ascii="Arial" w:hAnsi="Arial" w:cs="Arial"/>
          <w:b/>
          <w:bCs/>
          <w:sz w:val="20"/>
          <w:szCs w:val="20"/>
        </w:rPr>
      </w:pPr>
      <w:r w:rsidRPr="00217DC9">
        <w:rPr>
          <w:rFonts w:ascii="Arial" w:hAnsi="Arial" w:cs="Arial"/>
          <w:b/>
          <w:bCs/>
          <w:sz w:val="20"/>
          <w:szCs w:val="20"/>
        </w:rPr>
        <w:t xml:space="preserve">Maximale doorstroom door </w:t>
      </w:r>
      <w:proofErr w:type="spellStart"/>
      <w:r w:rsidRPr="00217DC9">
        <w:rPr>
          <w:rFonts w:ascii="Arial" w:hAnsi="Arial" w:cs="Arial"/>
          <w:b/>
          <w:bCs/>
          <w:sz w:val="20"/>
          <w:szCs w:val="20"/>
        </w:rPr>
        <w:t>realtime</w:t>
      </w:r>
      <w:proofErr w:type="spellEnd"/>
      <w:r w:rsidRPr="00217DC9">
        <w:rPr>
          <w:rFonts w:ascii="Arial" w:hAnsi="Arial" w:cs="Arial"/>
          <w:b/>
          <w:bCs/>
          <w:sz w:val="20"/>
          <w:szCs w:val="20"/>
        </w:rPr>
        <w:t xml:space="preserve"> inzicht in capaciteitsgebruik</w:t>
      </w:r>
    </w:p>
    <w:p w:rsidR="00217DC9" w:rsidRPr="00217DC9" w:rsidRDefault="00217DC9" w:rsidP="00217DC9">
      <w:pPr>
        <w:rPr>
          <w:rFonts w:ascii="Arial" w:hAnsi="Arial" w:cs="Arial"/>
          <w:sz w:val="20"/>
          <w:szCs w:val="20"/>
        </w:rPr>
      </w:pPr>
      <w:r w:rsidRPr="00217DC9">
        <w:rPr>
          <w:rFonts w:ascii="Arial" w:hAnsi="Arial" w:cs="Arial"/>
          <w:sz w:val="20"/>
          <w:szCs w:val="20"/>
        </w:rPr>
        <w:t>Een ziekenhuis is een complex en dynamisch bedrijf waarin alles met elkaar samenhangt. De instroom op de poli heeft consequenties voor de behoefte aan diagnostiek, OK en bedden. Als ergens een bottleneck zit in de capaciteit heeft dat direct gevolgen voor de doorstroom.  Maar een ziekenhuis is vaak georganiseerd in ‘zuilen’. Iedereen overziet zijn eigen stukje maar niemand het geheel. Daardoor ontstaan vaak op de ene plek wachtrijen en op de andere plek leegloop. Dat roept de vraag op wie tijdig knelpunten signaleert en zorgdraagt voor de meest optimale inzet van mensen en middelen en daarmee maximale ‘</w:t>
      </w:r>
      <w:proofErr w:type="spellStart"/>
      <w:r w:rsidRPr="00217DC9">
        <w:rPr>
          <w:rFonts w:ascii="Arial" w:hAnsi="Arial" w:cs="Arial"/>
          <w:sz w:val="20"/>
          <w:szCs w:val="20"/>
        </w:rPr>
        <w:t>throughput</w:t>
      </w:r>
      <w:proofErr w:type="spellEnd"/>
      <w:r w:rsidRPr="00217DC9">
        <w:rPr>
          <w:rFonts w:ascii="Arial" w:hAnsi="Arial" w:cs="Arial"/>
          <w:sz w:val="20"/>
          <w:szCs w:val="20"/>
        </w:rPr>
        <w:t xml:space="preserve">’. Wie houdt de patiëntenstromen en de patiëntveiligheid in de gaten? Wie beschikt real time over de meest actuele informatie en heeft de beschikking over betrouwbare prognoses voor de komende periode? </w:t>
      </w:r>
    </w:p>
    <w:p w:rsidR="00217DC9" w:rsidRPr="00217DC9" w:rsidRDefault="00217DC9" w:rsidP="00217DC9">
      <w:pPr>
        <w:rPr>
          <w:rFonts w:ascii="Arial" w:hAnsi="Arial" w:cs="Arial"/>
          <w:sz w:val="20"/>
          <w:szCs w:val="20"/>
        </w:rPr>
      </w:pPr>
    </w:p>
    <w:p w:rsidR="00217DC9" w:rsidRPr="00217DC9" w:rsidRDefault="00217DC9" w:rsidP="00217DC9">
      <w:pPr>
        <w:rPr>
          <w:rFonts w:ascii="Arial" w:hAnsi="Arial" w:cs="Arial"/>
          <w:b/>
          <w:bCs/>
          <w:sz w:val="20"/>
          <w:szCs w:val="20"/>
        </w:rPr>
      </w:pPr>
      <w:proofErr w:type="spellStart"/>
      <w:r w:rsidRPr="00217DC9">
        <w:rPr>
          <w:rFonts w:ascii="Arial" w:hAnsi="Arial" w:cs="Arial"/>
          <w:b/>
          <w:bCs/>
          <w:sz w:val="20"/>
          <w:szCs w:val="20"/>
        </w:rPr>
        <w:t>Hospital</w:t>
      </w:r>
      <w:proofErr w:type="spellEnd"/>
      <w:r w:rsidRPr="00217DC9">
        <w:rPr>
          <w:rFonts w:ascii="Arial" w:hAnsi="Arial" w:cs="Arial"/>
          <w:b/>
          <w:bCs/>
          <w:sz w:val="20"/>
          <w:szCs w:val="20"/>
        </w:rPr>
        <w:t xml:space="preserve"> Control Center</w:t>
      </w:r>
    </w:p>
    <w:p w:rsidR="00217DC9" w:rsidRDefault="00217DC9" w:rsidP="00217DC9">
      <w:pPr>
        <w:rPr>
          <w:rFonts w:ascii="Arial" w:hAnsi="Arial" w:cs="Arial"/>
          <w:sz w:val="20"/>
          <w:szCs w:val="20"/>
        </w:rPr>
      </w:pPr>
      <w:r w:rsidRPr="00217DC9">
        <w:rPr>
          <w:rFonts w:ascii="Arial" w:hAnsi="Arial" w:cs="Arial"/>
          <w:sz w:val="20"/>
          <w:szCs w:val="20"/>
        </w:rPr>
        <w:t xml:space="preserve">In navolging van Amerika zien we in Nederland een nieuwe ontwikkeling als het gaat om sturing op patiëntenstromen en capaciteit: het </w:t>
      </w:r>
      <w:proofErr w:type="spellStart"/>
      <w:r w:rsidRPr="00217DC9">
        <w:rPr>
          <w:rFonts w:ascii="Arial" w:hAnsi="Arial" w:cs="Arial"/>
          <w:sz w:val="20"/>
          <w:szCs w:val="20"/>
        </w:rPr>
        <w:t>Hospital</w:t>
      </w:r>
      <w:proofErr w:type="spellEnd"/>
      <w:r w:rsidRPr="00217DC9">
        <w:rPr>
          <w:rFonts w:ascii="Arial" w:hAnsi="Arial" w:cs="Arial"/>
          <w:sz w:val="20"/>
          <w:szCs w:val="20"/>
        </w:rPr>
        <w:t xml:space="preserve"> Control Center (HCC). Het HCC stelt ziekenhuizen in staat op elk niveau in control te zijn doordat stuurinformatie over  patiëntenzorg, personeel, artsencapaciteit, ruimtes, materialen en middelen volledig geïntegreerd en in onderlinge samenhang op één plek beschikbaar is. Op zowel tactisch als operationeel sturingsniveau. Tijdens de workshop wordt ingegaan op de principes achter het HCC en worden de eerste ervaringen gedeeld in Amerika en Nederland.</w:t>
      </w:r>
    </w:p>
    <w:p w:rsidR="00771C09" w:rsidRDefault="00771C09" w:rsidP="00217DC9">
      <w:pPr>
        <w:rPr>
          <w:rFonts w:ascii="Arial" w:hAnsi="Arial" w:cs="Arial"/>
          <w:sz w:val="20"/>
          <w:szCs w:val="20"/>
        </w:rPr>
      </w:pPr>
    </w:p>
    <w:p w:rsidR="00771C09" w:rsidRPr="00217DC9" w:rsidRDefault="0074533C" w:rsidP="00217DC9">
      <w:pPr>
        <w:rPr>
          <w:rFonts w:ascii="Arial" w:hAnsi="Arial" w:cs="Arial"/>
          <w:sz w:val="20"/>
          <w:szCs w:val="20"/>
        </w:rPr>
      </w:pPr>
      <w:r>
        <w:rPr>
          <w:rFonts w:ascii="Arial" w:hAnsi="Arial" w:cs="Arial"/>
          <w:sz w:val="20"/>
          <w:szCs w:val="20"/>
        </w:rPr>
        <w:t xml:space="preserve">Voor nadere informatie zie </w:t>
      </w:r>
      <w:r w:rsidR="00771C09">
        <w:rPr>
          <w:rFonts w:ascii="Arial" w:hAnsi="Arial" w:cs="Arial"/>
          <w:sz w:val="20"/>
          <w:szCs w:val="20"/>
        </w:rPr>
        <w:t xml:space="preserve">de bijlage m.b.t. </w:t>
      </w:r>
      <w:r>
        <w:rPr>
          <w:rFonts w:ascii="Arial" w:hAnsi="Arial" w:cs="Arial"/>
          <w:sz w:val="20"/>
          <w:szCs w:val="20"/>
        </w:rPr>
        <w:t>“</w:t>
      </w:r>
      <w:proofErr w:type="spellStart"/>
      <w:r w:rsidR="00771C09">
        <w:rPr>
          <w:rFonts w:ascii="Arial" w:hAnsi="Arial" w:cs="Arial"/>
          <w:sz w:val="20"/>
          <w:szCs w:val="20"/>
        </w:rPr>
        <w:t>Hospital</w:t>
      </w:r>
      <w:proofErr w:type="spellEnd"/>
      <w:r w:rsidR="00771C09">
        <w:rPr>
          <w:rFonts w:ascii="Arial" w:hAnsi="Arial" w:cs="Arial"/>
          <w:sz w:val="20"/>
          <w:szCs w:val="20"/>
        </w:rPr>
        <w:t xml:space="preserve"> Control</w:t>
      </w:r>
      <w:r>
        <w:rPr>
          <w:rFonts w:ascii="Arial" w:hAnsi="Arial" w:cs="Arial"/>
          <w:sz w:val="20"/>
          <w:szCs w:val="20"/>
        </w:rPr>
        <w:t>”</w:t>
      </w:r>
      <w:r w:rsidR="00771C09">
        <w:rPr>
          <w:rFonts w:ascii="Arial" w:hAnsi="Arial" w:cs="Arial"/>
          <w:sz w:val="20"/>
          <w:szCs w:val="20"/>
        </w:rPr>
        <w:t xml:space="preserve">.  </w:t>
      </w:r>
    </w:p>
    <w:p w:rsidR="00C04EEC" w:rsidRPr="00217DC9" w:rsidRDefault="00C04EEC" w:rsidP="00C04EEC">
      <w:pPr>
        <w:rPr>
          <w:rFonts w:ascii="Arial" w:hAnsi="Arial" w:cs="Arial"/>
          <w:position w:val="8"/>
          <w:sz w:val="20"/>
          <w:szCs w:val="20"/>
        </w:rPr>
      </w:pPr>
      <w:bookmarkStart w:id="0" w:name="_GoBack"/>
      <w:bookmarkEnd w:id="0"/>
    </w:p>
    <w:p w:rsidR="00C04EEC" w:rsidRDefault="00C04EEC" w:rsidP="00C04EEC">
      <w:pPr>
        <w:rPr>
          <w:rFonts w:ascii="Arial" w:hAnsi="Arial" w:cs="Arial"/>
          <w:position w:val="8"/>
          <w:sz w:val="20"/>
          <w:szCs w:val="20"/>
        </w:rPr>
      </w:pPr>
      <w:r>
        <w:rPr>
          <w:rFonts w:ascii="Arial" w:hAnsi="Arial" w:cs="Arial"/>
          <w:position w:val="8"/>
          <w:sz w:val="20"/>
          <w:szCs w:val="20"/>
        </w:rPr>
        <w:t>16:</w:t>
      </w:r>
      <w:r w:rsidR="007B6308">
        <w:rPr>
          <w:rFonts w:ascii="Arial" w:hAnsi="Arial" w:cs="Arial"/>
          <w:position w:val="8"/>
          <w:sz w:val="20"/>
          <w:szCs w:val="20"/>
        </w:rPr>
        <w:t>3</w:t>
      </w:r>
      <w:r>
        <w:rPr>
          <w:rFonts w:ascii="Arial" w:hAnsi="Arial" w:cs="Arial"/>
          <w:position w:val="8"/>
          <w:sz w:val="20"/>
          <w:szCs w:val="20"/>
        </w:rPr>
        <w:t>0 uur: afronding</w:t>
      </w:r>
      <w:r w:rsidR="00F314C5">
        <w:rPr>
          <w:rFonts w:ascii="Arial" w:hAnsi="Arial" w:cs="Arial"/>
          <w:position w:val="8"/>
          <w:sz w:val="20"/>
          <w:szCs w:val="20"/>
        </w:rPr>
        <w:t>.</w:t>
      </w:r>
    </w:p>
    <w:p w:rsidR="00C04EEC" w:rsidRDefault="00C04EEC" w:rsidP="00C04EEC">
      <w:pPr>
        <w:rPr>
          <w:rFonts w:ascii="Arial" w:hAnsi="Arial" w:cs="Arial"/>
          <w:position w:val="8"/>
          <w:sz w:val="20"/>
          <w:szCs w:val="20"/>
        </w:rPr>
      </w:pPr>
    </w:p>
    <w:p w:rsidR="00C04EEC" w:rsidRDefault="00C04EEC"/>
    <w:p w:rsidR="00C04EEC" w:rsidRDefault="00C04EEC"/>
    <w:p w:rsidR="00C04EEC" w:rsidRDefault="00C04EEC"/>
    <w:sectPr w:rsidR="00C04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C5E99"/>
    <w:multiLevelType w:val="hybridMultilevel"/>
    <w:tmpl w:val="017EB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692138E"/>
    <w:multiLevelType w:val="hybridMultilevel"/>
    <w:tmpl w:val="367ED2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EC"/>
    <w:rsid w:val="00217DC9"/>
    <w:rsid w:val="003B0553"/>
    <w:rsid w:val="003F291F"/>
    <w:rsid w:val="0041465C"/>
    <w:rsid w:val="004D260C"/>
    <w:rsid w:val="00573671"/>
    <w:rsid w:val="005C3878"/>
    <w:rsid w:val="00603D65"/>
    <w:rsid w:val="00686471"/>
    <w:rsid w:val="007431AB"/>
    <w:rsid w:val="0074533C"/>
    <w:rsid w:val="00771C09"/>
    <w:rsid w:val="007901C1"/>
    <w:rsid w:val="007B6308"/>
    <w:rsid w:val="008123AA"/>
    <w:rsid w:val="00894702"/>
    <w:rsid w:val="009D7144"/>
    <w:rsid w:val="009E0B73"/>
    <w:rsid w:val="00C04EEC"/>
    <w:rsid w:val="00C70534"/>
    <w:rsid w:val="00C93FC4"/>
    <w:rsid w:val="00D234B4"/>
    <w:rsid w:val="00D361F9"/>
    <w:rsid w:val="00EF65CE"/>
    <w:rsid w:val="00F314C5"/>
    <w:rsid w:val="00FD0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4EEC"/>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6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4EEC"/>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6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0327">
      <w:bodyDiv w:val="1"/>
      <w:marLeft w:val="0"/>
      <w:marRight w:val="0"/>
      <w:marTop w:val="0"/>
      <w:marBottom w:val="0"/>
      <w:divBdr>
        <w:top w:val="none" w:sz="0" w:space="0" w:color="auto"/>
        <w:left w:val="none" w:sz="0" w:space="0" w:color="auto"/>
        <w:bottom w:val="none" w:sz="0" w:space="0" w:color="auto"/>
        <w:right w:val="none" w:sz="0" w:space="0" w:color="auto"/>
      </w:divBdr>
    </w:div>
    <w:div w:id="17768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Zorgnet</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 E.H. ( Elsbeth )</dc:creator>
  <cp:lastModifiedBy>Dijk, E.H. ( Elsbeth )</cp:lastModifiedBy>
  <cp:revision>3</cp:revision>
  <dcterms:created xsi:type="dcterms:W3CDTF">2019-10-11T07:27:00Z</dcterms:created>
  <dcterms:modified xsi:type="dcterms:W3CDTF">2019-10-11T07:29:00Z</dcterms:modified>
</cp:coreProperties>
</file>